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96" w:rsidRDefault="009F5562" w:rsidP="009F5562">
      <w:r>
        <w:rPr>
          <w:rFonts w:ascii="Times New Roman" w:eastAsia="Times New Roman" w:hAnsi="Times New Roman" w:cs="Times New Roman"/>
          <w:sz w:val="28"/>
          <w:szCs w:val="28"/>
        </w:rPr>
        <w:t>82</w:t>
      </w:r>
      <w:r w:rsidR="002D260B" w:rsidRPr="002D260B">
        <w:rPr>
          <w:rFonts w:ascii="Times New Roman" w:eastAsia="Times New Roman" w:hAnsi="Times New Roman" w:cs="Times New Roman"/>
          <w:sz w:val="28"/>
          <w:szCs w:val="28"/>
        </w:rPr>
        <w:t>-2.</w:t>
      </w:r>
      <w:r w:rsidRPr="009F5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Изготовление казачьих кукол</w:t>
      </w:r>
      <w:bookmarkStart w:id="0" w:name="_GoBack"/>
      <w:bookmarkEnd w:id="0"/>
      <w:r w:rsidRPr="009F5562">
        <w:rPr>
          <w:rFonts w:ascii="Times New Roman" w:eastAsia="Times New Roman" w:hAnsi="Times New Roman" w:cs="Times New Roman"/>
          <w:sz w:val="28"/>
          <w:szCs w:val="28"/>
        </w:rPr>
        <w:t xml:space="preserve">, оберегов, поделок из природного материала. </w:t>
      </w:r>
      <w:hyperlink r:id="rId5" w:history="1">
        <w:r w:rsidRPr="009F556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https://chistayrabota.ru/kazachij-suvenir-svoimi-rukami/</w:t>
        </w:r>
      </w:hyperlink>
    </w:p>
    <w:sectPr w:rsidR="003A4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5B"/>
    <w:rsid w:val="002D260B"/>
    <w:rsid w:val="003A4C96"/>
    <w:rsid w:val="009F5562"/>
    <w:rsid w:val="00FB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6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6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istayrabota.ru/kazachij-suvenir-svoimi-rukam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2022-02-11T10:53:00Z</dcterms:created>
  <dcterms:modified xsi:type="dcterms:W3CDTF">2022-02-11T10:56:00Z</dcterms:modified>
</cp:coreProperties>
</file>